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BF" w:rsidRDefault="004F08BF">
      <w:r>
        <w:rPr>
          <w:noProof/>
        </w:rPr>
        <w:drawing>
          <wp:inline distT="0" distB="0" distL="0" distR="0" wp14:anchorId="17389FE7" wp14:editId="07FF3C2A">
            <wp:extent cx="5694218" cy="5933302"/>
            <wp:effectExtent l="0" t="0" r="1905" b="0"/>
            <wp:docPr id="1" name="Picture 1" descr="system of equ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of equati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262" cy="594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8BF" w:rsidRDefault="004F08BF" w:rsidP="004F08BF"/>
    <w:p w:rsidR="007077B7" w:rsidRDefault="004F08BF" w:rsidP="004F08BF">
      <w:r>
        <w:t>Systems Graph analysis basics.</w:t>
      </w:r>
    </w:p>
    <w:p w:rsidR="004F08BF" w:rsidRDefault="004F08BF" w:rsidP="004F08BF">
      <w:pPr>
        <w:pStyle w:val="ListParagraph"/>
        <w:numPr>
          <w:ilvl w:val="0"/>
          <w:numId w:val="1"/>
        </w:numPr>
      </w:pPr>
      <w:r>
        <w:t>What is the solution?  The answer is the point where the lines cross.  Answer (3,8)</w:t>
      </w:r>
    </w:p>
    <w:p w:rsidR="004F08BF" w:rsidRPr="004F08BF" w:rsidRDefault="004F08BF" w:rsidP="004F08BF">
      <w:pPr>
        <w:pStyle w:val="ListParagraph"/>
        <w:numPr>
          <w:ilvl w:val="0"/>
          <w:numId w:val="1"/>
        </w:numPr>
      </w:pPr>
      <w:r>
        <w:t>What does the solution mean?  The answer is an explanation of the previous ordered pair,</w:t>
      </w:r>
      <w:bookmarkStart w:id="0" w:name="_GoBack"/>
      <w:bookmarkEnd w:id="0"/>
      <w:r>
        <w:t xml:space="preserve"> Answer,   After 3 miles both cabs will charge $8 dollars.</w:t>
      </w:r>
    </w:p>
    <w:sectPr w:rsidR="004F08BF" w:rsidRPr="004F0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4E6"/>
    <w:multiLevelType w:val="hybridMultilevel"/>
    <w:tmpl w:val="2D6E4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BF"/>
    <w:rsid w:val="004F08BF"/>
    <w:rsid w:val="0070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8BB84-513A-4CC0-82EA-0C56AF9B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Kuhn</dc:creator>
  <cp:keywords/>
  <dc:description/>
  <cp:lastModifiedBy>Keith Kuhn</cp:lastModifiedBy>
  <cp:revision>1</cp:revision>
  <dcterms:created xsi:type="dcterms:W3CDTF">2016-01-15T17:29:00Z</dcterms:created>
  <dcterms:modified xsi:type="dcterms:W3CDTF">2016-01-15T17:33:00Z</dcterms:modified>
</cp:coreProperties>
</file>